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A71" w:rsidRDefault="003918EF" w:rsidP="00D73B4B">
      <w:pPr>
        <w:jc w:val="center"/>
        <w:rPr>
          <w:b/>
          <w:u w:val="single"/>
        </w:rPr>
      </w:pPr>
      <w:proofErr w:type="spellStart"/>
      <w:r>
        <w:rPr>
          <w:b/>
          <w:u w:val="single"/>
        </w:rPr>
        <w:t>McFaddin</w:t>
      </w:r>
      <w:proofErr w:type="spellEnd"/>
      <w:r>
        <w:rPr>
          <w:b/>
          <w:u w:val="single"/>
        </w:rPr>
        <w:t xml:space="preserve"> Beach Field Trip I</w:t>
      </w:r>
      <w:r w:rsidR="00D73B4B" w:rsidRPr="00D73B4B">
        <w:rPr>
          <w:b/>
          <w:u w:val="single"/>
        </w:rPr>
        <w:t>nformation</w:t>
      </w:r>
      <w:bookmarkStart w:id="0" w:name="_GoBack"/>
      <w:bookmarkEnd w:id="0"/>
    </w:p>
    <w:p w:rsidR="00274B1F" w:rsidRPr="00D244C5" w:rsidRDefault="000C0C42" w:rsidP="00D244C5">
      <w:pPr>
        <w:rPr>
          <w:sz w:val="24"/>
          <w:szCs w:val="24"/>
        </w:rPr>
      </w:pPr>
      <w:proofErr w:type="spellStart"/>
      <w:r w:rsidRPr="00D244C5">
        <w:rPr>
          <w:sz w:val="24"/>
          <w:szCs w:val="24"/>
        </w:rPr>
        <w:t>McFaddin</w:t>
      </w:r>
      <w:proofErr w:type="spellEnd"/>
      <w:r w:rsidRPr="00D244C5">
        <w:rPr>
          <w:sz w:val="24"/>
          <w:szCs w:val="24"/>
        </w:rPr>
        <w:t xml:space="preserve"> Beach is located on the Texas Gulf coast about 2 </w:t>
      </w:r>
      <w:proofErr w:type="spellStart"/>
      <w:r w:rsidRPr="00D244C5">
        <w:rPr>
          <w:sz w:val="24"/>
          <w:szCs w:val="24"/>
        </w:rPr>
        <w:t>hours</w:t>
      </w:r>
      <w:proofErr w:type="spellEnd"/>
      <w:r w:rsidRPr="00D244C5">
        <w:rPr>
          <w:sz w:val="24"/>
          <w:szCs w:val="24"/>
        </w:rPr>
        <w:t xml:space="preserve"> drive </w:t>
      </w:r>
      <w:r w:rsidR="00CF25F9" w:rsidRPr="00D244C5">
        <w:rPr>
          <w:sz w:val="24"/>
          <w:szCs w:val="24"/>
        </w:rPr>
        <w:t xml:space="preserve">south </w:t>
      </w:r>
      <w:r w:rsidR="00E13EC2" w:rsidRPr="00D244C5">
        <w:rPr>
          <w:sz w:val="24"/>
          <w:szCs w:val="24"/>
        </w:rPr>
        <w:t>of Houston</w:t>
      </w:r>
      <w:r w:rsidRPr="00D244C5">
        <w:rPr>
          <w:sz w:val="24"/>
          <w:szCs w:val="24"/>
        </w:rPr>
        <w:t xml:space="preserve">. </w:t>
      </w:r>
      <w:r w:rsidR="00364FC3" w:rsidRPr="00D244C5">
        <w:rPr>
          <w:sz w:val="24"/>
          <w:szCs w:val="24"/>
        </w:rPr>
        <w:t xml:space="preserve">As with elsewhere on the Gulf Coast, </w:t>
      </w:r>
      <w:proofErr w:type="spellStart"/>
      <w:r w:rsidR="00364FC3" w:rsidRPr="00D244C5">
        <w:rPr>
          <w:sz w:val="24"/>
          <w:szCs w:val="24"/>
        </w:rPr>
        <w:t>McFaddin</w:t>
      </w:r>
      <w:proofErr w:type="spellEnd"/>
      <w:r w:rsidR="00364FC3" w:rsidRPr="00D244C5">
        <w:rPr>
          <w:sz w:val="24"/>
          <w:szCs w:val="24"/>
        </w:rPr>
        <w:t xml:space="preserve"> Beach has salt domes close by and these have influenced the geologic history of the area. The </w:t>
      </w:r>
      <w:proofErr w:type="spellStart"/>
      <w:r w:rsidR="00364FC3" w:rsidRPr="00D244C5">
        <w:rPr>
          <w:sz w:val="24"/>
          <w:szCs w:val="24"/>
        </w:rPr>
        <w:t>McFaddin</w:t>
      </w:r>
      <w:proofErr w:type="spellEnd"/>
      <w:r w:rsidR="00364FC3" w:rsidRPr="00D244C5">
        <w:rPr>
          <w:sz w:val="24"/>
          <w:szCs w:val="24"/>
        </w:rPr>
        <w:t xml:space="preserve"> Beach salt dome is located 1.6km offshore while the High Island salt dome is </w:t>
      </w:r>
      <w:r w:rsidR="00E66FE5" w:rsidRPr="00D244C5">
        <w:rPr>
          <w:sz w:val="24"/>
          <w:szCs w:val="24"/>
        </w:rPr>
        <w:t xml:space="preserve">located </w:t>
      </w:r>
      <w:r w:rsidR="009F73F9">
        <w:rPr>
          <w:sz w:val="24"/>
          <w:szCs w:val="24"/>
        </w:rPr>
        <w:t>less than</w:t>
      </w:r>
      <w:r w:rsidR="00276684">
        <w:rPr>
          <w:sz w:val="24"/>
          <w:szCs w:val="24"/>
        </w:rPr>
        <w:t xml:space="preserve"> a</w:t>
      </w:r>
      <w:r w:rsidR="009F73F9">
        <w:rPr>
          <w:sz w:val="24"/>
          <w:szCs w:val="24"/>
        </w:rPr>
        <w:t xml:space="preserve"> ¼ mile from </w:t>
      </w:r>
      <w:proofErr w:type="spellStart"/>
      <w:r w:rsidR="0035655D">
        <w:rPr>
          <w:sz w:val="24"/>
          <w:szCs w:val="24"/>
        </w:rPr>
        <w:t>McFaddin</w:t>
      </w:r>
      <w:proofErr w:type="spellEnd"/>
      <w:r w:rsidR="0035655D">
        <w:rPr>
          <w:sz w:val="24"/>
          <w:szCs w:val="24"/>
        </w:rPr>
        <w:t xml:space="preserve"> Beach</w:t>
      </w:r>
      <w:r w:rsidR="00E66FE5" w:rsidRPr="00D244C5">
        <w:rPr>
          <w:sz w:val="24"/>
          <w:szCs w:val="24"/>
        </w:rPr>
        <w:t xml:space="preserve">. </w:t>
      </w:r>
      <w:r w:rsidR="00274B1F" w:rsidRPr="00D244C5">
        <w:rPr>
          <w:sz w:val="24"/>
          <w:szCs w:val="24"/>
        </w:rPr>
        <w:t xml:space="preserve">The High Island </w:t>
      </w:r>
      <w:proofErr w:type="spellStart"/>
      <w:r w:rsidR="00274B1F" w:rsidRPr="00D244C5">
        <w:rPr>
          <w:sz w:val="24"/>
          <w:szCs w:val="24"/>
        </w:rPr>
        <w:t>piercement</w:t>
      </w:r>
      <w:proofErr w:type="spellEnd"/>
      <w:r w:rsidR="00274B1F" w:rsidRPr="00D244C5">
        <w:rPr>
          <w:sz w:val="24"/>
          <w:szCs w:val="24"/>
        </w:rPr>
        <w:t xml:space="preserve"> salt dome stands only 38ft above sea level but is still the highest point on the Gulf of Mexico between Mobile, Alabama and the Yucatan Peninsula.</w:t>
      </w:r>
      <w:r w:rsidR="00CF25F9" w:rsidRPr="00D244C5">
        <w:rPr>
          <w:sz w:val="24"/>
          <w:szCs w:val="24"/>
        </w:rPr>
        <w:t xml:space="preserve"> Although the salt is Jurassic in age, many of the </w:t>
      </w:r>
      <w:proofErr w:type="spellStart"/>
      <w:r w:rsidR="00CF25F9" w:rsidRPr="00D244C5">
        <w:rPr>
          <w:sz w:val="24"/>
          <w:szCs w:val="24"/>
        </w:rPr>
        <w:t>diapirs</w:t>
      </w:r>
      <w:proofErr w:type="spellEnd"/>
      <w:r w:rsidR="00CF25F9" w:rsidRPr="00D244C5">
        <w:rPr>
          <w:sz w:val="24"/>
          <w:szCs w:val="24"/>
        </w:rPr>
        <w:t xml:space="preserve"> have been active during the Holocene which has resulted in the uplift of some of the </w:t>
      </w:r>
      <w:r w:rsidR="008F5CFD">
        <w:rPr>
          <w:sz w:val="24"/>
          <w:szCs w:val="24"/>
        </w:rPr>
        <w:t xml:space="preserve">associated </w:t>
      </w:r>
      <w:r w:rsidR="00CF25F9" w:rsidRPr="00D244C5">
        <w:rPr>
          <w:sz w:val="24"/>
          <w:szCs w:val="24"/>
        </w:rPr>
        <w:t xml:space="preserve">younger sea floor sediments. </w:t>
      </w:r>
      <w:r w:rsidR="00374D38" w:rsidRPr="00D244C5">
        <w:rPr>
          <w:sz w:val="24"/>
          <w:szCs w:val="24"/>
        </w:rPr>
        <w:t>Th</w:t>
      </w:r>
      <w:r w:rsidR="008F5CFD">
        <w:rPr>
          <w:sz w:val="24"/>
          <w:szCs w:val="24"/>
        </w:rPr>
        <w:t>e</w:t>
      </w:r>
      <w:r w:rsidR="00FA0964">
        <w:rPr>
          <w:sz w:val="24"/>
          <w:szCs w:val="24"/>
        </w:rPr>
        <w:t xml:space="preserve"> structures formed by these </w:t>
      </w:r>
      <w:r w:rsidR="00374D38" w:rsidRPr="00D244C5">
        <w:rPr>
          <w:sz w:val="24"/>
          <w:szCs w:val="24"/>
        </w:rPr>
        <w:t xml:space="preserve">salt </w:t>
      </w:r>
      <w:r w:rsidR="008F5CFD">
        <w:rPr>
          <w:sz w:val="24"/>
          <w:szCs w:val="24"/>
        </w:rPr>
        <w:t xml:space="preserve">domes and their related </w:t>
      </w:r>
      <w:r w:rsidR="00374D38" w:rsidRPr="00D244C5">
        <w:rPr>
          <w:sz w:val="24"/>
          <w:szCs w:val="24"/>
        </w:rPr>
        <w:t xml:space="preserve">activity </w:t>
      </w:r>
      <w:r w:rsidR="00B0138A">
        <w:rPr>
          <w:sz w:val="24"/>
          <w:szCs w:val="24"/>
        </w:rPr>
        <w:t>are</w:t>
      </w:r>
      <w:r w:rsidR="008F5CFD">
        <w:rPr>
          <w:sz w:val="24"/>
          <w:szCs w:val="24"/>
        </w:rPr>
        <w:t xml:space="preserve"> the </w:t>
      </w:r>
      <w:r w:rsidR="008F4801">
        <w:rPr>
          <w:sz w:val="24"/>
          <w:szCs w:val="24"/>
        </w:rPr>
        <w:t>origin</w:t>
      </w:r>
      <w:r w:rsidR="00B0138A">
        <w:rPr>
          <w:sz w:val="24"/>
          <w:szCs w:val="24"/>
        </w:rPr>
        <w:t xml:space="preserve"> </w:t>
      </w:r>
      <w:r w:rsidR="00BF70E8">
        <w:rPr>
          <w:sz w:val="24"/>
          <w:szCs w:val="24"/>
        </w:rPr>
        <w:t>of</w:t>
      </w:r>
      <w:r w:rsidR="00374D38" w:rsidRPr="00D244C5">
        <w:rPr>
          <w:sz w:val="24"/>
          <w:szCs w:val="24"/>
        </w:rPr>
        <w:t xml:space="preserve"> many onshore and offshore oil and gas reservoirs which have been and continue to be produced throughout the Gulf Coast area. </w:t>
      </w:r>
    </w:p>
    <w:p w:rsidR="00D20192" w:rsidRDefault="00AD30BB" w:rsidP="00D244C5">
      <w:pPr>
        <w:pStyle w:val="NormalWeb"/>
        <w:spacing w:line="276" w:lineRule="auto"/>
        <w:rPr>
          <w:rFonts w:asciiTheme="minorHAnsi" w:hAnsiTheme="minorHAnsi"/>
        </w:rPr>
      </w:pPr>
      <w:proofErr w:type="spellStart"/>
      <w:r w:rsidRPr="00D244C5">
        <w:rPr>
          <w:rFonts w:asciiTheme="minorHAnsi" w:hAnsiTheme="minorHAnsi"/>
        </w:rPr>
        <w:t>McFaddin</w:t>
      </w:r>
      <w:proofErr w:type="spellEnd"/>
      <w:r w:rsidRPr="00D244C5">
        <w:rPr>
          <w:rFonts w:asciiTheme="minorHAnsi" w:hAnsiTheme="minorHAnsi"/>
        </w:rPr>
        <w:t xml:space="preserve"> Beach is perhaps best known as an archeological site where artifacts and animal bones have been washed ashore for many years. The Texas Gulf Coastline is a rapidly changing environment due to its exposure to currents and storm surges. </w:t>
      </w:r>
      <w:r w:rsidR="00D20192" w:rsidRPr="00D244C5">
        <w:rPr>
          <w:rFonts w:asciiTheme="minorHAnsi" w:hAnsiTheme="minorHAnsi"/>
        </w:rPr>
        <w:t xml:space="preserve">Artifacts from most of the known span of Texas prehistory can be found at </w:t>
      </w:r>
      <w:proofErr w:type="spellStart"/>
      <w:r w:rsidR="00D20192" w:rsidRPr="00D244C5">
        <w:rPr>
          <w:rFonts w:asciiTheme="minorHAnsi" w:hAnsiTheme="minorHAnsi"/>
        </w:rPr>
        <w:t>McFaddin</w:t>
      </w:r>
      <w:proofErr w:type="spellEnd"/>
      <w:r w:rsidR="00D20192" w:rsidRPr="00D244C5">
        <w:rPr>
          <w:rFonts w:asciiTheme="minorHAnsi" w:hAnsiTheme="minorHAnsi"/>
        </w:rPr>
        <w:t xml:space="preserve"> Beach but it is best known for the </w:t>
      </w:r>
      <w:r w:rsidR="004A0D99">
        <w:rPr>
          <w:rFonts w:asciiTheme="minorHAnsi" w:hAnsiTheme="minorHAnsi"/>
        </w:rPr>
        <w:t xml:space="preserve">relative </w:t>
      </w:r>
      <w:r w:rsidR="00D20192" w:rsidRPr="00D244C5">
        <w:rPr>
          <w:rFonts w:asciiTheme="minorHAnsi" w:hAnsiTheme="minorHAnsi"/>
        </w:rPr>
        <w:t xml:space="preserve">abundance of </w:t>
      </w:r>
      <w:proofErr w:type="spellStart"/>
      <w:r w:rsidR="00D20192" w:rsidRPr="00D244C5">
        <w:rPr>
          <w:rFonts w:asciiTheme="minorHAnsi" w:hAnsiTheme="minorHAnsi"/>
        </w:rPr>
        <w:t>Paleoindian</w:t>
      </w:r>
      <w:proofErr w:type="spellEnd"/>
      <w:r w:rsidR="00D20192" w:rsidRPr="00D244C5">
        <w:rPr>
          <w:rFonts w:asciiTheme="minorHAnsi" w:hAnsiTheme="minorHAnsi"/>
        </w:rPr>
        <w:t xml:space="preserve"> and Early Archaic projectile points </w:t>
      </w:r>
      <w:r w:rsidR="003819BF">
        <w:rPr>
          <w:rFonts w:asciiTheme="minorHAnsi" w:hAnsiTheme="minorHAnsi"/>
        </w:rPr>
        <w:t>and</w:t>
      </w:r>
      <w:r w:rsidR="00D20192" w:rsidRPr="00D244C5">
        <w:rPr>
          <w:rFonts w:asciiTheme="minorHAnsi" w:hAnsiTheme="minorHAnsi"/>
        </w:rPr>
        <w:t xml:space="preserve"> “Clovis points”. </w:t>
      </w:r>
      <w:r w:rsidR="00D20192" w:rsidRPr="00D244C5">
        <w:rPr>
          <w:rFonts w:asciiTheme="minorHAnsi" w:hAnsiTheme="minorHAnsi"/>
          <w:bCs/>
        </w:rPr>
        <w:t>Clovis points</w:t>
      </w:r>
      <w:r w:rsidR="00D20192" w:rsidRPr="00D244C5">
        <w:rPr>
          <w:rFonts w:asciiTheme="minorHAnsi" w:hAnsiTheme="minorHAnsi"/>
        </w:rPr>
        <w:t xml:space="preserve"> are the characteristically-fluted </w:t>
      </w:r>
      <w:hyperlink r:id="rId5" w:tooltip="Projectile points" w:history="1">
        <w:r w:rsidR="00D20192" w:rsidRPr="00D244C5">
          <w:rPr>
            <w:rStyle w:val="Hyperlink"/>
            <w:rFonts w:asciiTheme="minorHAnsi" w:hAnsiTheme="minorHAnsi"/>
            <w:color w:val="auto"/>
            <w:u w:val="none"/>
          </w:rPr>
          <w:t>projectile points</w:t>
        </w:r>
      </w:hyperlink>
      <w:r w:rsidR="00D20192" w:rsidRPr="00D244C5">
        <w:rPr>
          <w:rFonts w:asciiTheme="minorHAnsi" w:hAnsiTheme="minorHAnsi"/>
        </w:rPr>
        <w:t xml:space="preserve"> associated with the </w:t>
      </w:r>
      <w:hyperlink r:id="rId6" w:tooltip="North America" w:history="1">
        <w:r w:rsidR="00D20192" w:rsidRPr="00D244C5">
          <w:rPr>
            <w:rStyle w:val="Hyperlink"/>
            <w:rFonts w:asciiTheme="minorHAnsi" w:hAnsiTheme="minorHAnsi"/>
            <w:color w:val="auto"/>
            <w:u w:val="none"/>
          </w:rPr>
          <w:t>North American</w:t>
        </w:r>
      </w:hyperlink>
      <w:r w:rsidR="00D20192" w:rsidRPr="00D244C5">
        <w:rPr>
          <w:rFonts w:asciiTheme="minorHAnsi" w:hAnsiTheme="minorHAnsi"/>
        </w:rPr>
        <w:t xml:space="preserve"> </w:t>
      </w:r>
      <w:hyperlink r:id="rId7" w:tooltip="Clovis culture" w:history="1">
        <w:r w:rsidR="00D20192" w:rsidRPr="00D244C5">
          <w:rPr>
            <w:rStyle w:val="Hyperlink"/>
            <w:rFonts w:asciiTheme="minorHAnsi" w:hAnsiTheme="minorHAnsi"/>
            <w:color w:val="auto"/>
            <w:u w:val="none"/>
          </w:rPr>
          <w:t>Clovis culture</w:t>
        </w:r>
      </w:hyperlink>
      <w:r w:rsidR="00F44AC4">
        <w:rPr>
          <w:rFonts w:asciiTheme="minorHAnsi" w:hAnsiTheme="minorHAnsi"/>
        </w:rPr>
        <w:t xml:space="preserve"> </w:t>
      </w:r>
      <w:r w:rsidR="00E00A9E">
        <w:rPr>
          <w:rFonts w:asciiTheme="minorHAnsi" w:hAnsiTheme="minorHAnsi"/>
        </w:rPr>
        <w:t>a</w:t>
      </w:r>
      <w:r w:rsidR="00E00A9E" w:rsidRPr="00D244C5">
        <w:rPr>
          <w:rFonts w:asciiTheme="minorHAnsi" w:hAnsiTheme="minorHAnsi"/>
        </w:rPr>
        <w:t>nd date</w:t>
      </w:r>
      <w:r w:rsidR="00D20192" w:rsidRPr="00D244C5">
        <w:rPr>
          <w:rFonts w:asciiTheme="minorHAnsi" w:hAnsiTheme="minorHAnsi"/>
        </w:rPr>
        <w:t xml:space="preserve"> </w:t>
      </w:r>
      <w:r w:rsidR="00E00A9E">
        <w:rPr>
          <w:rFonts w:asciiTheme="minorHAnsi" w:hAnsiTheme="minorHAnsi"/>
        </w:rPr>
        <w:t xml:space="preserve">back </w:t>
      </w:r>
      <w:r w:rsidR="00D20192" w:rsidRPr="00D244C5">
        <w:rPr>
          <w:rFonts w:asciiTheme="minorHAnsi" w:hAnsiTheme="minorHAnsi"/>
        </w:rPr>
        <w:t xml:space="preserve">to </w:t>
      </w:r>
      <w:r w:rsidR="00F44AC4">
        <w:rPr>
          <w:rFonts w:asciiTheme="minorHAnsi" w:hAnsiTheme="minorHAnsi"/>
        </w:rPr>
        <w:t>arou</w:t>
      </w:r>
      <w:r w:rsidR="00D20192" w:rsidRPr="00D244C5">
        <w:rPr>
          <w:rFonts w:asciiTheme="minorHAnsi" w:hAnsiTheme="minorHAnsi"/>
        </w:rPr>
        <w:t xml:space="preserve">nd 13,500 years ago. Clovis fluted points are named after the city of </w:t>
      </w:r>
      <w:hyperlink r:id="rId8" w:tooltip="Clovis, New Mexico" w:history="1">
        <w:r w:rsidR="00D20192" w:rsidRPr="00D244C5">
          <w:rPr>
            <w:rStyle w:val="Hyperlink"/>
            <w:rFonts w:asciiTheme="minorHAnsi" w:hAnsiTheme="minorHAnsi"/>
            <w:color w:val="auto"/>
            <w:u w:val="none"/>
          </w:rPr>
          <w:t>Clovis, New Mexico</w:t>
        </w:r>
      </w:hyperlink>
      <w:r w:rsidR="00D20192" w:rsidRPr="00D244C5">
        <w:rPr>
          <w:rFonts w:asciiTheme="minorHAnsi" w:hAnsiTheme="minorHAnsi"/>
        </w:rPr>
        <w:t>, where examples were first found in 1929.</w:t>
      </w:r>
      <w:r w:rsidR="00C02AA1" w:rsidRPr="00D244C5">
        <w:rPr>
          <w:rFonts w:asciiTheme="minorHAnsi" w:hAnsiTheme="minorHAnsi"/>
        </w:rPr>
        <w:t xml:space="preserve"> </w:t>
      </w:r>
    </w:p>
    <w:p w:rsidR="00567EC6" w:rsidRDefault="00567EC6" w:rsidP="00D244C5">
      <w:pPr>
        <w:pStyle w:val="NormalWeb"/>
        <w:spacing w:line="276" w:lineRule="auto"/>
        <w:rPr>
          <w:rFonts w:asciiTheme="minorHAnsi" w:hAnsiTheme="minorHAnsi"/>
        </w:rPr>
      </w:pPr>
      <w:r>
        <w:rPr>
          <w:rFonts w:asciiTheme="minorHAnsi" w:hAnsiTheme="minorHAnsi"/>
        </w:rPr>
        <w:t xml:space="preserve">Archaeologists have determined that these artifacts and other fossils have been washed ashore from the Gulf and were not eroded out of deposits behind the beach. </w:t>
      </w:r>
      <w:r w:rsidR="006C4012">
        <w:rPr>
          <w:rFonts w:asciiTheme="minorHAnsi" w:hAnsiTheme="minorHAnsi"/>
        </w:rPr>
        <w:t xml:space="preserve">They have also suggested that the present </w:t>
      </w:r>
      <w:proofErr w:type="spellStart"/>
      <w:r w:rsidR="006C4012">
        <w:rPr>
          <w:rFonts w:asciiTheme="minorHAnsi" w:hAnsiTheme="minorHAnsi"/>
        </w:rPr>
        <w:t>McFaddin</w:t>
      </w:r>
      <w:proofErr w:type="spellEnd"/>
      <w:r w:rsidR="006C4012">
        <w:rPr>
          <w:rFonts w:asciiTheme="minorHAnsi" w:hAnsiTheme="minorHAnsi"/>
        </w:rPr>
        <w:t xml:space="preserve"> Beach area and the offshore source area of the artifacts w</w:t>
      </w:r>
      <w:r w:rsidR="00621806">
        <w:rPr>
          <w:rFonts w:asciiTheme="minorHAnsi" w:hAnsiTheme="minorHAnsi"/>
        </w:rPr>
        <w:t xml:space="preserve">ere </w:t>
      </w:r>
      <w:r w:rsidR="002D4631">
        <w:rPr>
          <w:rFonts w:asciiTheme="minorHAnsi" w:hAnsiTheme="minorHAnsi"/>
        </w:rPr>
        <w:t>in</w:t>
      </w:r>
      <w:r w:rsidR="006C4012">
        <w:rPr>
          <w:rFonts w:asciiTheme="minorHAnsi" w:hAnsiTheme="minorHAnsi"/>
        </w:rPr>
        <w:t xml:space="preserve"> </w:t>
      </w:r>
      <w:proofErr w:type="gramStart"/>
      <w:r w:rsidR="006C4012">
        <w:rPr>
          <w:rFonts w:asciiTheme="minorHAnsi" w:hAnsiTheme="minorHAnsi"/>
        </w:rPr>
        <w:t>higher</w:t>
      </w:r>
      <w:proofErr w:type="gramEnd"/>
      <w:r w:rsidR="006C4012">
        <w:rPr>
          <w:rFonts w:asciiTheme="minorHAnsi" w:hAnsiTheme="minorHAnsi"/>
        </w:rPr>
        <w:t xml:space="preserve"> and drier </w:t>
      </w:r>
      <w:r w:rsidR="002D4631">
        <w:rPr>
          <w:rFonts w:asciiTheme="minorHAnsi" w:hAnsiTheme="minorHAnsi"/>
        </w:rPr>
        <w:t>inland coastal areas</w:t>
      </w:r>
      <w:r w:rsidR="006C4012">
        <w:rPr>
          <w:rFonts w:asciiTheme="minorHAnsi" w:hAnsiTheme="minorHAnsi"/>
        </w:rPr>
        <w:t xml:space="preserve"> than</w:t>
      </w:r>
      <w:r w:rsidR="00BF74F6">
        <w:rPr>
          <w:rFonts w:asciiTheme="minorHAnsi" w:hAnsiTheme="minorHAnsi"/>
        </w:rPr>
        <w:t xml:space="preserve"> </w:t>
      </w:r>
      <w:r w:rsidR="00621806">
        <w:rPr>
          <w:rFonts w:asciiTheme="minorHAnsi" w:hAnsiTheme="minorHAnsi"/>
        </w:rPr>
        <w:t>they are</w:t>
      </w:r>
      <w:r w:rsidR="00BF70E8">
        <w:rPr>
          <w:rFonts w:asciiTheme="minorHAnsi" w:hAnsiTheme="minorHAnsi"/>
        </w:rPr>
        <w:t xml:space="preserve"> today</w:t>
      </w:r>
      <w:r w:rsidR="006C4012">
        <w:rPr>
          <w:rFonts w:asciiTheme="minorHAnsi" w:hAnsiTheme="minorHAnsi"/>
        </w:rPr>
        <w:t>.</w:t>
      </w:r>
      <w:r w:rsidR="00BF70E8" w:rsidRPr="00BF70E8">
        <w:rPr>
          <w:rFonts w:asciiTheme="minorHAnsi" w:hAnsiTheme="minorHAnsi"/>
        </w:rPr>
        <w:t xml:space="preserve"> </w:t>
      </w:r>
      <w:r w:rsidR="00BF70E8">
        <w:rPr>
          <w:rFonts w:asciiTheme="minorHAnsi" w:hAnsiTheme="minorHAnsi"/>
        </w:rPr>
        <w:t>In other words, the area where the artifacts and fossils were originally deposited is now submerged beneath the Gulf.</w:t>
      </w:r>
      <w:r w:rsidR="006C4012">
        <w:rPr>
          <w:rFonts w:asciiTheme="minorHAnsi" w:hAnsiTheme="minorHAnsi"/>
        </w:rPr>
        <w:t xml:space="preserve"> </w:t>
      </w:r>
      <w:r w:rsidR="004E3B80">
        <w:rPr>
          <w:rFonts w:asciiTheme="minorHAnsi" w:hAnsiTheme="minorHAnsi"/>
        </w:rPr>
        <w:t>In order to understand the relatively recent geologic history of the area it is necessary to look</w:t>
      </w:r>
      <w:r w:rsidR="00BF70E8">
        <w:rPr>
          <w:rFonts w:asciiTheme="minorHAnsi" w:hAnsiTheme="minorHAnsi"/>
        </w:rPr>
        <w:t xml:space="preserve"> </w:t>
      </w:r>
      <w:r w:rsidR="004E3B80">
        <w:rPr>
          <w:rFonts w:asciiTheme="minorHAnsi" w:hAnsiTheme="minorHAnsi"/>
        </w:rPr>
        <w:t>at the changes in sea level that have taken place</w:t>
      </w:r>
      <w:r w:rsidR="00BF70E8">
        <w:rPr>
          <w:rFonts w:asciiTheme="minorHAnsi" w:hAnsiTheme="minorHAnsi"/>
        </w:rPr>
        <w:t xml:space="preserve"> in this area over the last tens of thousands of years</w:t>
      </w:r>
      <w:r w:rsidR="004E3B80">
        <w:rPr>
          <w:rFonts w:asciiTheme="minorHAnsi" w:hAnsiTheme="minorHAnsi"/>
        </w:rPr>
        <w:t xml:space="preserve">.  </w:t>
      </w:r>
      <w:r w:rsidR="006C4012">
        <w:rPr>
          <w:rFonts w:asciiTheme="minorHAnsi" w:hAnsiTheme="minorHAnsi"/>
        </w:rPr>
        <w:t xml:space="preserve"> </w:t>
      </w:r>
      <w:r>
        <w:rPr>
          <w:rFonts w:asciiTheme="minorHAnsi" w:hAnsiTheme="minorHAnsi"/>
        </w:rPr>
        <w:t xml:space="preserve"> </w:t>
      </w:r>
    </w:p>
    <w:p w:rsidR="00D75DAE" w:rsidRDefault="00D75DAE" w:rsidP="00D244C5">
      <w:pPr>
        <w:pStyle w:val="NormalWeb"/>
        <w:spacing w:line="276" w:lineRule="auto"/>
        <w:rPr>
          <w:rFonts w:asciiTheme="minorHAnsi" w:hAnsiTheme="minorHAnsi"/>
        </w:rPr>
      </w:pPr>
      <w:r>
        <w:rPr>
          <w:rFonts w:asciiTheme="minorHAnsi" w:hAnsiTheme="minorHAnsi"/>
        </w:rPr>
        <w:t xml:space="preserve">Studies suggest that </w:t>
      </w:r>
      <w:r w:rsidR="00621806">
        <w:rPr>
          <w:rFonts w:asciiTheme="minorHAnsi" w:hAnsiTheme="minorHAnsi"/>
        </w:rPr>
        <w:t>a</w:t>
      </w:r>
      <w:r>
        <w:rPr>
          <w:rFonts w:asciiTheme="minorHAnsi" w:hAnsiTheme="minorHAnsi"/>
        </w:rPr>
        <w:t xml:space="preserve"> maximum glaciation, and therefore minimum sea level, occurred around 26,000 years ago and that sea level was </w:t>
      </w:r>
      <w:r w:rsidR="0003195F">
        <w:rPr>
          <w:rFonts w:asciiTheme="minorHAnsi" w:hAnsiTheme="minorHAnsi"/>
        </w:rPr>
        <w:t xml:space="preserve">then </w:t>
      </w:r>
      <w:r>
        <w:rPr>
          <w:rFonts w:asciiTheme="minorHAnsi" w:hAnsiTheme="minorHAnsi"/>
        </w:rPr>
        <w:t>around 125m lower than it is today.</w:t>
      </w:r>
      <w:r w:rsidR="00C10B13">
        <w:rPr>
          <w:rFonts w:asciiTheme="minorHAnsi" w:hAnsiTheme="minorHAnsi"/>
        </w:rPr>
        <w:t xml:space="preserve"> At that time the Texas Gulf Coast</w:t>
      </w:r>
      <w:r w:rsidR="0003195F">
        <w:rPr>
          <w:rFonts w:asciiTheme="minorHAnsi" w:hAnsiTheme="minorHAnsi"/>
        </w:rPr>
        <w:t>line</w:t>
      </w:r>
      <w:r w:rsidR="00C10B13">
        <w:rPr>
          <w:rFonts w:asciiTheme="minorHAnsi" w:hAnsiTheme="minorHAnsi"/>
        </w:rPr>
        <w:t xml:space="preserve"> would have been some 200km to the southeast of where it is today. </w:t>
      </w:r>
      <w:r w:rsidR="005C25B7">
        <w:rPr>
          <w:rFonts w:asciiTheme="minorHAnsi" w:hAnsiTheme="minorHAnsi"/>
        </w:rPr>
        <w:t xml:space="preserve">Around 14,000 years ago sea level was rising as the ice sheets were melting  </w:t>
      </w:r>
      <w:r w:rsidR="00BF74F6">
        <w:rPr>
          <w:rFonts w:asciiTheme="minorHAnsi" w:hAnsiTheme="minorHAnsi"/>
        </w:rPr>
        <w:t xml:space="preserve">although </w:t>
      </w:r>
      <w:r w:rsidR="005C25B7">
        <w:rPr>
          <w:rFonts w:asciiTheme="minorHAnsi" w:hAnsiTheme="minorHAnsi"/>
        </w:rPr>
        <w:t>the sea level was still some 65m below the present level</w:t>
      </w:r>
      <w:r w:rsidR="00BF74F6">
        <w:rPr>
          <w:rFonts w:asciiTheme="minorHAnsi" w:hAnsiTheme="minorHAnsi"/>
        </w:rPr>
        <w:t xml:space="preserve"> and the present </w:t>
      </w:r>
      <w:proofErr w:type="spellStart"/>
      <w:r w:rsidR="00BF74F6">
        <w:rPr>
          <w:rFonts w:asciiTheme="minorHAnsi" w:hAnsiTheme="minorHAnsi"/>
        </w:rPr>
        <w:t>McFaddin</w:t>
      </w:r>
      <w:proofErr w:type="spellEnd"/>
      <w:r w:rsidR="00BF74F6">
        <w:rPr>
          <w:rFonts w:asciiTheme="minorHAnsi" w:hAnsiTheme="minorHAnsi"/>
        </w:rPr>
        <w:t xml:space="preserve"> Beach area was still well inland</w:t>
      </w:r>
      <w:r w:rsidR="002C277B">
        <w:rPr>
          <w:rFonts w:asciiTheme="minorHAnsi" w:hAnsiTheme="minorHAnsi"/>
        </w:rPr>
        <w:t xml:space="preserve"> with the sites of artifact and fossil deposition situated on the </w:t>
      </w:r>
      <w:proofErr w:type="spellStart"/>
      <w:r w:rsidR="002C277B">
        <w:rPr>
          <w:rFonts w:asciiTheme="minorHAnsi" w:hAnsiTheme="minorHAnsi"/>
        </w:rPr>
        <w:t>paleo</w:t>
      </w:r>
      <w:proofErr w:type="spellEnd"/>
      <w:r w:rsidR="002C277B">
        <w:rPr>
          <w:rFonts w:asciiTheme="minorHAnsi" w:hAnsiTheme="minorHAnsi"/>
        </w:rPr>
        <w:t>-coastal plain.</w:t>
      </w:r>
      <w:r w:rsidR="00BF74F6">
        <w:rPr>
          <w:rFonts w:asciiTheme="minorHAnsi" w:hAnsiTheme="minorHAnsi"/>
        </w:rPr>
        <w:t xml:space="preserve"> </w:t>
      </w:r>
      <w:r w:rsidR="00331446">
        <w:rPr>
          <w:rFonts w:asciiTheme="minorHAnsi" w:hAnsiTheme="minorHAnsi"/>
        </w:rPr>
        <w:t xml:space="preserve"> I</w:t>
      </w:r>
      <w:r w:rsidR="0003195F">
        <w:rPr>
          <w:rFonts w:asciiTheme="minorHAnsi" w:hAnsiTheme="minorHAnsi"/>
        </w:rPr>
        <w:t xml:space="preserve">t </w:t>
      </w:r>
      <w:r w:rsidR="0068244C">
        <w:rPr>
          <w:rFonts w:asciiTheme="minorHAnsi" w:hAnsiTheme="minorHAnsi"/>
        </w:rPr>
        <w:t>is</w:t>
      </w:r>
      <w:r w:rsidR="0003195F">
        <w:rPr>
          <w:rFonts w:asciiTheme="minorHAnsi" w:hAnsiTheme="minorHAnsi"/>
        </w:rPr>
        <w:t xml:space="preserve"> between 14,000 and 10,000 years ago that many of the projectile points </w:t>
      </w:r>
      <w:r w:rsidR="00BF74F6">
        <w:rPr>
          <w:rFonts w:asciiTheme="minorHAnsi" w:hAnsiTheme="minorHAnsi"/>
        </w:rPr>
        <w:t xml:space="preserve">and fossil remains </w:t>
      </w:r>
      <w:r w:rsidR="00331446">
        <w:rPr>
          <w:rFonts w:asciiTheme="minorHAnsi" w:hAnsiTheme="minorHAnsi"/>
        </w:rPr>
        <w:t>are thought to have been</w:t>
      </w:r>
      <w:r w:rsidR="0003195F">
        <w:rPr>
          <w:rFonts w:asciiTheme="minorHAnsi" w:hAnsiTheme="minorHAnsi"/>
        </w:rPr>
        <w:t xml:space="preserve"> deposited</w:t>
      </w:r>
      <w:r w:rsidR="002C277B">
        <w:rPr>
          <w:rFonts w:asciiTheme="minorHAnsi" w:hAnsiTheme="minorHAnsi"/>
        </w:rPr>
        <w:t xml:space="preserve"> in this </w:t>
      </w:r>
      <w:proofErr w:type="spellStart"/>
      <w:r w:rsidR="002C277B">
        <w:rPr>
          <w:rFonts w:asciiTheme="minorHAnsi" w:hAnsiTheme="minorHAnsi"/>
        </w:rPr>
        <w:t>paleo</w:t>
      </w:r>
      <w:proofErr w:type="spellEnd"/>
      <w:r w:rsidR="002C277B">
        <w:rPr>
          <w:rFonts w:asciiTheme="minorHAnsi" w:hAnsiTheme="minorHAnsi"/>
        </w:rPr>
        <w:t xml:space="preserve">-coastal plain </w:t>
      </w:r>
      <w:r w:rsidR="00874575">
        <w:rPr>
          <w:rFonts w:asciiTheme="minorHAnsi" w:hAnsiTheme="minorHAnsi"/>
        </w:rPr>
        <w:t>environment</w:t>
      </w:r>
      <w:r w:rsidR="0003195F">
        <w:rPr>
          <w:rFonts w:asciiTheme="minorHAnsi" w:hAnsiTheme="minorHAnsi"/>
        </w:rPr>
        <w:t xml:space="preserve">. There followed a period of relatively rapid sea level rise and flooding of the Gulf Coastline in the early Holocene </w:t>
      </w:r>
      <w:r w:rsidR="0003195F">
        <w:rPr>
          <w:rFonts w:asciiTheme="minorHAnsi" w:hAnsiTheme="minorHAnsi"/>
        </w:rPr>
        <w:lastRenderedPageBreak/>
        <w:t>from around 9000 to 7000 years ago and during this time the populated inland coastal plains are thought to have been flooded.  By about 1500 years ago (450AD) the shoreline was</w:t>
      </w:r>
      <w:r w:rsidR="00AE057E">
        <w:rPr>
          <w:rFonts w:asciiTheme="minorHAnsi" w:hAnsiTheme="minorHAnsi"/>
        </w:rPr>
        <w:t xml:space="preserve"> thought to be</w:t>
      </w:r>
      <w:r w:rsidR="00E92464">
        <w:rPr>
          <w:rFonts w:asciiTheme="minorHAnsi" w:hAnsiTheme="minorHAnsi"/>
        </w:rPr>
        <w:t xml:space="preserve"> approximately </w:t>
      </w:r>
      <w:r w:rsidR="0003195F">
        <w:rPr>
          <w:rFonts w:asciiTheme="minorHAnsi" w:hAnsiTheme="minorHAnsi"/>
        </w:rPr>
        <w:t xml:space="preserve">in its present position with the previously inhabited coastal plain areas underwater and subject to currents and storm surges which </w:t>
      </w:r>
      <w:r w:rsidR="00E92464">
        <w:rPr>
          <w:rFonts w:asciiTheme="minorHAnsi" w:hAnsiTheme="minorHAnsi"/>
        </w:rPr>
        <w:t xml:space="preserve">have </w:t>
      </w:r>
      <w:r w:rsidR="0003195F">
        <w:rPr>
          <w:rFonts w:asciiTheme="minorHAnsi" w:hAnsiTheme="minorHAnsi"/>
        </w:rPr>
        <w:t>mobilize</w:t>
      </w:r>
      <w:r w:rsidR="00E92464">
        <w:rPr>
          <w:rFonts w:asciiTheme="minorHAnsi" w:hAnsiTheme="minorHAnsi"/>
        </w:rPr>
        <w:t>d</w:t>
      </w:r>
      <w:r w:rsidR="0003195F">
        <w:rPr>
          <w:rFonts w:asciiTheme="minorHAnsi" w:hAnsiTheme="minorHAnsi"/>
        </w:rPr>
        <w:t xml:space="preserve"> the artifacts and fossils and redeposit them on </w:t>
      </w:r>
      <w:proofErr w:type="spellStart"/>
      <w:r w:rsidR="0003195F">
        <w:rPr>
          <w:rFonts w:asciiTheme="minorHAnsi" w:hAnsiTheme="minorHAnsi"/>
        </w:rPr>
        <w:t>McFaddin</w:t>
      </w:r>
      <w:proofErr w:type="spellEnd"/>
      <w:r w:rsidR="0003195F">
        <w:rPr>
          <w:rFonts w:asciiTheme="minorHAnsi" w:hAnsiTheme="minorHAnsi"/>
        </w:rPr>
        <w:t xml:space="preserve"> Beach where archaeologists find them today.</w:t>
      </w:r>
    </w:p>
    <w:p w:rsidR="0003195F" w:rsidRDefault="00276684" w:rsidP="00D244C5">
      <w:pPr>
        <w:pStyle w:val="NormalWeb"/>
        <w:spacing w:line="276" w:lineRule="auto"/>
        <w:rPr>
          <w:rFonts w:asciiTheme="minorHAnsi" w:hAnsiTheme="minorHAnsi"/>
        </w:rPr>
      </w:pPr>
      <w:r>
        <w:rPr>
          <w:rFonts w:asciiTheme="minorHAnsi" w:hAnsiTheme="minorHAnsi"/>
        </w:rPr>
        <w:t>Some of the things</w:t>
      </w:r>
      <w:r w:rsidR="00E13EC2">
        <w:rPr>
          <w:rFonts w:asciiTheme="minorHAnsi" w:hAnsiTheme="minorHAnsi"/>
        </w:rPr>
        <w:t xml:space="preserve"> you </w:t>
      </w:r>
      <w:r>
        <w:rPr>
          <w:rFonts w:asciiTheme="minorHAnsi" w:hAnsiTheme="minorHAnsi"/>
        </w:rPr>
        <w:t>hope</w:t>
      </w:r>
      <w:r w:rsidR="00E13EC2">
        <w:rPr>
          <w:rFonts w:asciiTheme="minorHAnsi" w:hAnsiTheme="minorHAnsi"/>
        </w:rPr>
        <w:t xml:space="preserve"> </w:t>
      </w:r>
      <w:r w:rsidR="00EB39D3">
        <w:rPr>
          <w:rFonts w:asciiTheme="minorHAnsi" w:hAnsiTheme="minorHAnsi"/>
        </w:rPr>
        <w:t>to see</w:t>
      </w:r>
      <w:r w:rsidR="00E13EC2">
        <w:rPr>
          <w:rFonts w:asciiTheme="minorHAnsi" w:hAnsiTheme="minorHAnsi"/>
        </w:rPr>
        <w:t xml:space="preserve"> </w:t>
      </w:r>
      <w:r w:rsidR="001C3936">
        <w:rPr>
          <w:rFonts w:asciiTheme="minorHAnsi" w:hAnsiTheme="minorHAnsi"/>
        </w:rPr>
        <w:t xml:space="preserve">and photograph </w:t>
      </w:r>
      <w:r w:rsidR="006C4F38">
        <w:rPr>
          <w:rFonts w:asciiTheme="minorHAnsi" w:hAnsiTheme="minorHAnsi"/>
        </w:rPr>
        <w:t xml:space="preserve">while </w:t>
      </w:r>
      <w:r w:rsidR="00E13EC2">
        <w:rPr>
          <w:rFonts w:asciiTheme="minorHAnsi" w:hAnsiTheme="minorHAnsi"/>
        </w:rPr>
        <w:t xml:space="preserve">at </w:t>
      </w:r>
      <w:proofErr w:type="spellStart"/>
      <w:r w:rsidR="00E13EC2">
        <w:rPr>
          <w:rFonts w:asciiTheme="minorHAnsi" w:hAnsiTheme="minorHAnsi"/>
        </w:rPr>
        <w:t>McFaddin</w:t>
      </w:r>
      <w:proofErr w:type="spellEnd"/>
      <w:r w:rsidR="00E13EC2">
        <w:rPr>
          <w:rFonts w:asciiTheme="minorHAnsi" w:hAnsiTheme="minorHAnsi"/>
        </w:rPr>
        <w:t xml:space="preserve"> Beach?</w:t>
      </w:r>
    </w:p>
    <w:p w:rsidR="00E13EC2" w:rsidRDefault="006F4C84" w:rsidP="00D244C5">
      <w:pPr>
        <w:pStyle w:val="NormalWeb"/>
        <w:numPr>
          <w:ilvl w:val="0"/>
          <w:numId w:val="1"/>
        </w:numPr>
        <w:spacing w:line="276" w:lineRule="auto"/>
        <w:rPr>
          <w:rFonts w:asciiTheme="minorHAnsi" w:hAnsiTheme="minorHAnsi"/>
        </w:rPr>
      </w:pPr>
      <w:r w:rsidRPr="006F4C84">
        <w:rPr>
          <w:rFonts w:asciiTheme="minorHAnsi" w:hAnsiTheme="minorHAnsi"/>
        </w:rPr>
        <w:t xml:space="preserve">Vertebrate fauna </w:t>
      </w:r>
      <w:r>
        <w:rPr>
          <w:rFonts w:asciiTheme="minorHAnsi" w:hAnsiTheme="minorHAnsi"/>
        </w:rPr>
        <w:t>with</w:t>
      </w:r>
      <w:r w:rsidRPr="006F4C84">
        <w:rPr>
          <w:rFonts w:asciiTheme="minorHAnsi" w:hAnsiTheme="minorHAnsi"/>
        </w:rPr>
        <w:t xml:space="preserve"> </w:t>
      </w:r>
      <w:r>
        <w:rPr>
          <w:rFonts w:asciiTheme="minorHAnsi" w:hAnsiTheme="minorHAnsi"/>
        </w:rPr>
        <w:t xml:space="preserve">horse bones and deer antlers being the most common. </w:t>
      </w:r>
    </w:p>
    <w:p w:rsidR="006F4C84" w:rsidRDefault="00FE0E95" w:rsidP="00D244C5">
      <w:pPr>
        <w:pStyle w:val="NormalWeb"/>
        <w:numPr>
          <w:ilvl w:val="0"/>
          <w:numId w:val="1"/>
        </w:numPr>
        <w:spacing w:line="276" w:lineRule="auto"/>
        <w:rPr>
          <w:rFonts w:asciiTheme="minorHAnsi" w:hAnsiTheme="minorHAnsi"/>
        </w:rPr>
      </w:pPr>
      <w:r>
        <w:rPr>
          <w:rFonts w:asciiTheme="minorHAnsi" w:hAnsiTheme="minorHAnsi"/>
        </w:rPr>
        <w:t>Bison teeth and leg bone fragments.</w:t>
      </w:r>
    </w:p>
    <w:p w:rsidR="00FE0E95" w:rsidRDefault="00FE0E95" w:rsidP="00D244C5">
      <w:pPr>
        <w:pStyle w:val="NormalWeb"/>
        <w:numPr>
          <w:ilvl w:val="0"/>
          <w:numId w:val="1"/>
        </w:numPr>
        <w:spacing w:line="276" w:lineRule="auto"/>
        <w:rPr>
          <w:rFonts w:asciiTheme="minorHAnsi" w:hAnsiTheme="minorHAnsi"/>
        </w:rPr>
      </w:pPr>
      <w:r>
        <w:rPr>
          <w:rFonts w:asciiTheme="minorHAnsi" w:hAnsiTheme="minorHAnsi"/>
        </w:rPr>
        <w:t>Extinct species bones such as cave bear, mammoth and mastodon.</w:t>
      </w:r>
    </w:p>
    <w:p w:rsidR="00FE0E95" w:rsidRDefault="00CE4F4E" w:rsidP="00D244C5">
      <w:pPr>
        <w:pStyle w:val="NormalWeb"/>
        <w:numPr>
          <w:ilvl w:val="0"/>
          <w:numId w:val="1"/>
        </w:numPr>
        <w:spacing w:line="276" w:lineRule="auto"/>
        <w:rPr>
          <w:rFonts w:asciiTheme="minorHAnsi" w:hAnsiTheme="minorHAnsi"/>
        </w:rPr>
      </w:pPr>
      <w:r>
        <w:rPr>
          <w:rFonts w:asciiTheme="minorHAnsi" w:hAnsiTheme="minorHAnsi"/>
        </w:rPr>
        <w:t>Aquatic animal remains such as turtle shells</w:t>
      </w:r>
      <w:r w:rsidR="00E92464">
        <w:rPr>
          <w:rFonts w:asciiTheme="minorHAnsi" w:hAnsiTheme="minorHAnsi"/>
        </w:rPr>
        <w:t>,</w:t>
      </w:r>
      <w:r>
        <w:rPr>
          <w:rFonts w:asciiTheme="minorHAnsi" w:hAnsiTheme="minorHAnsi"/>
        </w:rPr>
        <w:t xml:space="preserve"> otters and catfish.</w:t>
      </w:r>
    </w:p>
    <w:p w:rsidR="00CE4F4E" w:rsidRDefault="00CE4F4E" w:rsidP="00D244C5">
      <w:pPr>
        <w:pStyle w:val="NormalWeb"/>
        <w:numPr>
          <w:ilvl w:val="0"/>
          <w:numId w:val="1"/>
        </w:numPr>
        <w:spacing w:line="276" w:lineRule="auto"/>
        <w:rPr>
          <w:rFonts w:asciiTheme="minorHAnsi" w:hAnsiTheme="minorHAnsi"/>
        </w:rPr>
      </w:pPr>
      <w:r>
        <w:rPr>
          <w:rFonts w:asciiTheme="minorHAnsi" w:hAnsiTheme="minorHAnsi"/>
        </w:rPr>
        <w:t xml:space="preserve">Trace fossils such as </w:t>
      </w:r>
      <w:r w:rsidR="00EB39D3">
        <w:rPr>
          <w:rFonts w:asciiTheme="minorHAnsi" w:hAnsiTheme="minorHAnsi"/>
        </w:rPr>
        <w:t xml:space="preserve">arthropod and worm </w:t>
      </w:r>
      <w:r>
        <w:rPr>
          <w:rFonts w:asciiTheme="minorHAnsi" w:hAnsiTheme="minorHAnsi"/>
        </w:rPr>
        <w:t>burrows.</w:t>
      </w:r>
    </w:p>
    <w:p w:rsidR="00EB39D3" w:rsidRPr="006F4C84" w:rsidRDefault="00EB39D3" w:rsidP="00D244C5">
      <w:pPr>
        <w:pStyle w:val="NormalWeb"/>
        <w:numPr>
          <w:ilvl w:val="0"/>
          <w:numId w:val="1"/>
        </w:numPr>
        <w:spacing w:line="276" w:lineRule="auto"/>
        <w:rPr>
          <w:rFonts w:asciiTheme="minorHAnsi" w:hAnsiTheme="minorHAnsi"/>
        </w:rPr>
      </w:pPr>
      <w:r>
        <w:rPr>
          <w:rFonts w:asciiTheme="minorHAnsi" w:hAnsiTheme="minorHAnsi"/>
        </w:rPr>
        <w:t>Clovis points and other projectile points are extremely rare but over 100 have been found at this site making it the largest concentration of any Texan county</w:t>
      </w:r>
    </w:p>
    <w:p w:rsidR="00802F6C" w:rsidRDefault="00802F6C" w:rsidP="00D244C5">
      <w:pPr>
        <w:pStyle w:val="NormalWeb"/>
        <w:spacing w:line="276" w:lineRule="auto"/>
        <w:rPr>
          <w:rFonts w:asciiTheme="minorHAnsi" w:hAnsiTheme="minorHAnsi"/>
        </w:rPr>
      </w:pPr>
      <w:r>
        <w:rPr>
          <w:rFonts w:asciiTheme="minorHAnsi" w:hAnsiTheme="minorHAnsi"/>
        </w:rPr>
        <w:t xml:space="preserve">Questions to ask yourself and discuss while you are </w:t>
      </w:r>
      <w:r w:rsidR="00E234BC">
        <w:rPr>
          <w:rFonts w:asciiTheme="minorHAnsi" w:hAnsiTheme="minorHAnsi"/>
        </w:rPr>
        <w:t xml:space="preserve">visiting </w:t>
      </w:r>
      <w:proofErr w:type="spellStart"/>
      <w:r w:rsidR="00E234BC">
        <w:rPr>
          <w:rFonts w:asciiTheme="minorHAnsi" w:hAnsiTheme="minorHAnsi"/>
        </w:rPr>
        <w:t>M</w:t>
      </w:r>
      <w:r w:rsidR="00980C49">
        <w:rPr>
          <w:rFonts w:asciiTheme="minorHAnsi" w:hAnsiTheme="minorHAnsi"/>
        </w:rPr>
        <w:t>c</w:t>
      </w:r>
      <w:r w:rsidR="00E234BC">
        <w:rPr>
          <w:rFonts w:asciiTheme="minorHAnsi" w:hAnsiTheme="minorHAnsi"/>
        </w:rPr>
        <w:t>Faddin</w:t>
      </w:r>
      <w:proofErr w:type="spellEnd"/>
      <w:r w:rsidR="00E234BC">
        <w:rPr>
          <w:rFonts w:asciiTheme="minorHAnsi" w:hAnsiTheme="minorHAnsi"/>
        </w:rPr>
        <w:t xml:space="preserve"> Beach</w:t>
      </w:r>
      <w:r>
        <w:rPr>
          <w:rFonts w:asciiTheme="minorHAnsi" w:hAnsiTheme="minorHAnsi"/>
        </w:rPr>
        <w:t>:</w:t>
      </w:r>
    </w:p>
    <w:p w:rsidR="0003195F" w:rsidRDefault="00A255B6" w:rsidP="00802F6C">
      <w:pPr>
        <w:pStyle w:val="NormalWeb"/>
        <w:numPr>
          <w:ilvl w:val="0"/>
          <w:numId w:val="2"/>
        </w:numPr>
        <w:spacing w:line="276" w:lineRule="auto"/>
        <w:rPr>
          <w:rFonts w:asciiTheme="minorHAnsi" w:hAnsiTheme="minorHAnsi"/>
        </w:rPr>
      </w:pPr>
      <w:r>
        <w:rPr>
          <w:rFonts w:asciiTheme="minorHAnsi" w:hAnsiTheme="minorHAnsi"/>
        </w:rPr>
        <w:t xml:space="preserve">Are the </w:t>
      </w:r>
      <w:r w:rsidR="00F03D1D">
        <w:rPr>
          <w:rFonts w:asciiTheme="minorHAnsi" w:hAnsiTheme="minorHAnsi"/>
        </w:rPr>
        <w:t xml:space="preserve">all the </w:t>
      </w:r>
      <w:r w:rsidR="00F019BC">
        <w:rPr>
          <w:rFonts w:asciiTheme="minorHAnsi" w:hAnsiTheme="minorHAnsi"/>
        </w:rPr>
        <w:t xml:space="preserve">animal </w:t>
      </w:r>
      <w:r>
        <w:rPr>
          <w:rFonts w:asciiTheme="minorHAnsi" w:hAnsiTheme="minorHAnsi"/>
        </w:rPr>
        <w:t xml:space="preserve">fossil bones associated with the Clovis and </w:t>
      </w:r>
      <w:r w:rsidR="00F03D1D">
        <w:rPr>
          <w:rFonts w:asciiTheme="minorHAnsi" w:hAnsiTheme="minorHAnsi"/>
        </w:rPr>
        <w:t xml:space="preserve">other </w:t>
      </w:r>
      <w:r>
        <w:rPr>
          <w:rFonts w:asciiTheme="minorHAnsi" w:hAnsiTheme="minorHAnsi"/>
        </w:rPr>
        <w:t xml:space="preserve">projectile points found at this location </w:t>
      </w:r>
      <w:r w:rsidR="00874575">
        <w:rPr>
          <w:rFonts w:asciiTheme="minorHAnsi" w:hAnsiTheme="minorHAnsi"/>
        </w:rPr>
        <w:t xml:space="preserve">from one prehistoric time period </w:t>
      </w:r>
      <w:r>
        <w:rPr>
          <w:rFonts w:asciiTheme="minorHAnsi" w:hAnsiTheme="minorHAnsi"/>
        </w:rPr>
        <w:t xml:space="preserve">or </w:t>
      </w:r>
      <w:r w:rsidR="00874575">
        <w:rPr>
          <w:rFonts w:asciiTheme="minorHAnsi" w:hAnsiTheme="minorHAnsi"/>
        </w:rPr>
        <w:t>were they deposited at</w:t>
      </w:r>
      <w:r w:rsidR="00F019BC">
        <w:rPr>
          <w:rFonts w:asciiTheme="minorHAnsi" w:hAnsiTheme="minorHAnsi"/>
        </w:rPr>
        <w:t xml:space="preserve"> several </w:t>
      </w:r>
      <w:r>
        <w:rPr>
          <w:rFonts w:asciiTheme="minorHAnsi" w:hAnsiTheme="minorHAnsi"/>
        </w:rPr>
        <w:t>different time</w:t>
      </w:r>
      <w:r w:rsidR="00F03D1D">
        <w:rPr>
          <w:rFonts w:asciiTheme="minorHAnsi" w:hAnsiTheme="minorHAnsi"/>
        </w:rPr>
        <w:t>s</w:t>
      </w:r>
      <w:r>
        <w:rPr>
          <w:rFonts w:asciiTheme="minorHAnsi" w:hAnsiTheme="minorHAnsi"/>
        </w:rPr>
        <w:t xml:space="preserve">. How might </w:t>
      </w:r>
      <w:r w:rsidR="00F019BC">
        <w:rPr>
          <w:rFonts w:asciiTheme="minorHAnsi" w:hAnsiTheme="minorHAnsi"/>
        </w:rPr>
        <w:t xml:space="preserve">archaeologists </w:t>
      </w:r>
      <w:r>
        <w:rPr>
          <w:rFonts w:asciiTheme="minorHAnsi" w:hAnsiTheme="minorHAnsi"/>
        </w:rPr>
        <w:t>find out?</w:t>
      </w:r>
    </w:p>
    <w:p w:rsidR="00A255B6" w:rsidRDefault="00F03D1D" w:rsidP="00802F6C">
      <w:pPr>
        <w:pStyle w:val="NormalWeb"/>
        <w:numPr>
          <w:ilvl w:val="0"/>
          <w:numId w:val="2"/>
        </w:numPr>
        <w:spacing w:line="276" w:lineRule="auto"/>
        <w:rPr>
          <w:rFonts w:asciiTheme="minorHAnsi" w:hAnsiTheme="minorHAnsi"/>
        </w:rPr>
      </w:pPr>
      <w:r>
        <w:rPr>
          <w:rFonts w:asciiTheme="minorHAnsi" w:hAnsiTheme="minorHAnsi"/>
        </w:rPr>
        <w:t xml:space="preserve">Is the presence of the salt domes important in the distribution of these fossils and artifacts? How might it be affecting the </w:t>
      </w:r>
      <w:r w:rsidR="00E97E0E">
        <w:rPr>
          <w:rFonts w:asciiTheme="minorHAnsi" w:hAnsiTheme="minorHAnsi"/>
        </w:rPr>
        <w:t>sediments</w:t>
      </w:r>
      <w:r>
        <w:rPr>
          <w:rFonts w:asciiTheme="minorHAnsi" w:hAnsiTheme="minorHAnsi"/>
        </w:rPr>
        <w:t xml:space="preserve"> overlying the </w:t>
      </w:r>
      <w:r w:rsidR="00E97E0E">
        <w:rPr>
          <w:rFonts w:asciiTheme="minorHAnsi" w:hAnsiTheme="minorHAnsi"/>
        </w:rPr>
        <w:t xml:space="preserve">salt </w:t>
      </w:r>
      <w:r>
        <w:rPr>
          <w:rFonts w:asciiTheme="minorHAnsi" w:hAnsiTheme="minorHAnsi"/>
        </w:rPr>
        <w:t xml:space="preserve">domes in which the fossils </w:t>
      </w:r>
      <w:r w:rsidR="00E97E0E">
        <w:rPr>
          <w:rFonts w:asciiTheme="minorHAnsi" w:hAnsiTheme="minorHAnsi"/>
        </w:rPr>
        <w:t>were originally deposited</w:t>
      </w:r>
      <w:r>
        <w:rPr>
          <w:rFonts w:asciiTheme="minorHAnsi" w:hAnsiTheme="minorHAnsi"/>
        </w:rPr>
        <w:t>?</w:t>
      </w:r>
    </w:p>
    <w:p w:rsidR="002006D9" w:rsidRDefault="00A31D39" w:rsidP="00802F6C">
      <w:pPr>
        <w:pStyle w:val="NormalWeb"/>
        <w:numPr>
          <w:ilvl w:val="0"/>
          <w:numId w:val="2"/>
        </w:numPr>
        <w:spacing w:line="276" w:lineRule="auto"/>
        <w:rPr>
          <w:rFonts w:asciiTheme="minorHAnsi" w:hAnsiTheme="minorHAnsi"/>
        </w:rPr>
      </w:pPr>
      <w:r w:rsidRPr="002006D9">
        <w:rPr>
          <w:rFonts w:asciiTheme="minorHAnsi" w:hAnsiTheme="minorHAnsi"/>
        </w:rPr>
        <w:t xml:space="preserve">How might recent human activity </w:t>
      </w:r>
      <w:r w:rsidR="00E97E0E" w:rsidRPr="002006D9">
        <w:rPr>
          <w:rFonts w:asciiTheme="minorHAnsi" w:hAnsiTheme="minorHAnsi"/>
        </w:rPr>
        <w:t xml:space="preserve">in the last 100 years </w:t>
      </w:r>
      <w:r w:rsidRPr="002006D9">
        <w:rPr>
          <w:rFonts w:asciiTheme="minorHAnsi" w:hAnsiTheme="minorHAnsi"/>
        </w:rPr>
        <w:t xml:space="preserve">have affected the distribution of the fossils and artifacts that we see today? </w:t>
      </w:r>
    </w:p>
    <w:p w:rsidR="00F4088D" w:rsidRPr="002006D9" w:rsidRDefault="005C7CC5" w:rsidP="00F4088D">
      <w:pPr>
        <w:pStyle w:val="NormalWeb"/>
        <w:spacing w:line="276" w:lineRule="auto"/>
        <w:rPr>
          <w:rFonts w:asciiTheme="minorHAnsi" w:hAnsiTheme="minorHAnsi"/>
        </w:rPr>
      </w:pPr>
      <w:r>
        <w:rPr>
          <w:rFonts w:asciiTheme="minorHAnsi" w:hAnsiTheme="minorHAnsi"/>
        </w:rPr>
        <w:t xml:space="preserve">We hope you enjoy your trip to </w:t>
      </w:r>
      <w:proofErr w:type="spellStart"/>
      <w:r>
        <w:rPr>
          <w:rFonts w:asciiTheme="minorHAnsi" w:hAnsiTheme="minorHAnsi"/>
        </w:rPr>
        <w:t>McFaddin</w:t>
      </w:r>
      <w:proofErr w:type="spellEnd"/>
      <w:r>
        <w:rPr>
          <w:rFonts w:asciiTheme="minorHAnsi" w:hAnsiTheme="minorHAnsi"/>
        </w:rPr>
        <w:t xml:space="preserve"> beach and that is an opportunity to learn more about  how </w:t>
      </w:r>
      <w:proofErr w:type="spellStart"/>
      <w:r w:rsidR="008A7B19">
        <w:rPr>
          <w:rFonts w:asciiTheme="minorHAnsi" w:hAnsiTheme="minorHAnsi"/>
        </w:rPr>
        <w:t>McFaddin</w:t>
      </w:r>
      <w:proofErr w:type="spellEnd"/>
      <w:r w:rsidR="008A7B19">
        <w:rPr>
          <w:rFonts w:asciiTheme="minorHAnsi" w:hAnsiTheme="minorHAnsi"/>
        </w:rPr>
        <w:t xml:space="preserve"> Beach, t</w:t>
      </w:r>
      <w:r>
        <w:rPr>
          <w:rFonts w:asciiTheme="minorHAnsi" w:hAnsiTheme="minorHAnsi"/>
        </w:rPr>
        <w:t xml:space="preserve">he Gulf Coast and the state of Texas fits into the global </w:t>
      </w:r>
      <w:r w:rsidR="008A7B19">
        <w:rPr>
          <w:rFonts w:asciiTheme="minorHAnsi" w:hAnsiTheme="minorHAnsi"/>
        </w:rPr>
        <w:t xml:space="preserve">picture </w:t>
      </w:r>
      <w:r>
        <w:rPr>
          <w:rFonts w:asciiTheme="minorHAnsi" w:hAnsiTheme="minorHAnsi"/>
        </w:rPr>
        <w:t xml:space="preserve">of </w:t>
      </w:r>
      <w:r w:rsidR="004B3840">
        <w:rPr>
          <w:rFonts w:asciiTheme="minorHAnsi" w:hAnsiTheme="minorHAnsi"/>
        </w:rPr>
        <w:t>our</w:t>
      </w:r>
      <w:r>
        <w:rPr>
          <w:rFonts w:asciiTheme="minorHAnsi" w:hAnsiTheme="minorHAnsi"/>
        </w:rPr>
        <w:t xml:space="preserve"> planet</w:t>
      </w:r>
      <w:r w:rsidR="004B3840">
        <w:rPr>
          <w:rFonts w:asciiTheme="minorHAnsi" w:hAnsiTheme="minorHAnsi"/>
        </w:rPr>
        <w:t>,</w:t>
      </w:r>
      <w:r w:rsidR="008A7B19">
        <w:rPr>
          <w:rFonts w:asciiTheme="minorHAnsi" w:hAnsiTheme="minorHAnsi"/>
        </w:rPr>
        <w:t xml:space="preserve"> Earth</w:t>
      </w:r>
      <w:r>
        <w:rPr>
          <w:rFonts w:asciiTheme="minorHAnsi" w:hAnsiTheme="minorHAnsi"/>
        </w:rPr>
        <w:t xml:space="preserve">. </w:t>
      </w:r>
    </w:p>
    <w:p w:rsidR="008E7064" w:rsidRPr="00B53605" w:rsidRDefault="008E7064" w:rsidP="008E7064">
      <w:pPr>
        <w:pStyle w:val="NormalWeb"/>
        <w:rPr>
          <w:b/>
          <w:sz w:val="36"/>
          <w:szCs w:val="36"/>
        </w:rPr>
      </w:pPr>
      <w:r w:rsidRPr="00B53605">
        <w:rPr>
          <w:b/>
          <w:sz w:val="36"/>
          <w:szCs w:val="36"/>
        </w:rPr>
        <w:t>“Civilization exists by geological consent, subject to change without notice.”</w:t>
      </w:r>
      <w:r w:rsidRPr="00B53605">
        <w:rPr>
          <w:b/>
          <w:sz w:val="36"/>
          <w:szCs w:val="36"/>
        </w:rPr>
        <w:br/>
        <w:t xml:space="preserve">-Will Durant </w:t>
      </w:r>
      <w:r w:rsidR="00557563" w:rsidRPr="00B53605">
        <w:rPr>
          <w:b/>
          <w:sz w:val="36"/>
          <w:szCs w:val="36"/>
        </w:rPr>
        <w:t>(American writer, historian and philosopher)</w:t>
      </w:r>
    </w:p>
    <w:p w:rsidR="00274B1F" w:rsidRPr="006758FB" w:rsidRDefault="00274B1F" w:rsidP="00D73B4B"/>
    <w:sectPr w:rsidR="00274B1F" w:rsidRPr="006758FB" w:rsidSect="00005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A3A27"/>
    <w:multiLevelType w:val="hybridMultilevel"/>
    <w:tmpl w:val="47143B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413F46B9"/>
    <w:multiLevelType w:val="hybridMultilevel"/>
    <w:tmpl w:val="E66A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4B"/>
    <w:rsid w:val="00005A71"/>
    <w:rsid w:val="00016298"/>
    <w:rsid w:val="00027645"/>
    <w:rsid w:val="0003195F"/>
    <w:rsid w:val="000C0C42"/>
    <w:rsid w:val="00167069"/>
    <w:rsid w:val="001C3936"/>
    <w:rsid w:val="002006D9"/>
    <w:rsid w:val="00274B1F"/>
    <w:rsid w:val="00276684"/>
    <w:rsid w:val="002C277B"/>
    <w:rsid w:val="002D4631"/>
    <w:rsid w:val="00331446"/>
    <w:rsid w:val="0035655D"/>
    <w:rsid w:val="00364FC3"/>
    <w:rsid w:val="00370E8C"/>
    <w:rsid w:val="00374D38"/>
    <w:rsid w:val="003819BF"/>
    <w:rsid w:val="003918EF"/>
    <w:rsid w:val="004A0D99"/>
    <w:rsid w:val="004B3840"/>
    <w:rsid w:val="004C4AC3"/>
    <w:rsid w:val="004E3B80"/>
    <w:rsid w:val="00506792"/>
    <w:rsid w:val="00522A2D"/>
    <w:rsid w:val="00557563"/>
    <w:rsid w:val="00567EC6"/>
    <w:rsid w:val="005C25B7"/>
    <w:rsid w:val="005C7CC5"/>
    <w:rsid w:val="0060629D"/>
    <w:rsid w:val="00621806"/>
    <w:rsid w:val="006758FB"/>
    <w:rsid w:val="0068244C"/>
    <w:rsid w:val="006C4012"/>
    <w:rsid w:val="006C4F38"/>
    <w:rsid w:val="006F4C84"/>
    <w:rsid w:val="00704C23"/>
    <w:rsid w:val="00740F75"/>
    <w:rsid w:val="00802F6C"/>
    <w:rsid w:val="00852AD6"/>
    <w:rsid w:val="00874575"/>
    <w:rsid w:val="00880EA2"/>
    <w:rsid w:val="008A7B19"/>
    <w:rsid w:val="008E59C6"/>
    <w:rsid w:val="008E7064"/>
    <w:rsid w:val="008F4801"/>
    <w:rsid w:val="008F5CFD"/>
    <w:rsid w:val="00933078"/>
    <w:rsid w:val="00980C49"/>
    <w:rsid w:val="0098337B"/>
    <w:rsid w:val="009F73F9"/>
    <w:rsid w:val="00A255B6"/>
    <w:rsid w:val="00A31D39"/>
    <w:rsid w:val="00AD30BB"/>
    <w:rsid w:val="00AE057E"/>
    <w:rsid w:val="00B0138A"/>
    <w:rsid w:val="00B53605"/>
    <w:rsid w:val="00BF70E8"/>
    <w:rsid w:val="00BF74F6"/>
    <w:rsid w:val="00C02AA1"/>
    <w:rsid w:val="00C10B13"/>
    <w:rsid w:val="00C3310F"/>
    <w:rsid w:val="00CE4F4E"/>
    <w:rsid w:val="00CF25F9"/>
    <w:rsid w:val="00D20192"/>
    <w:rsid w:val="00D244C5"/>
    <w:rsid w:val="00D73B4B"/>
    <w:rsid w:val="00D75DAE"/>
    <w:rsid w:val="00E00A9E"/>
    <w:rsid w:val="00E13EC2"/>
    <w:rsid w:val="00E234BC"/>
    <w:rsid w:val="00E66FE5"/>
    <w:rsid w:val="00E92464"/>
    <w:rsid w:val="00E97E0E"/>
    <w:rsid w:val="00EB0F23"/>
    <w:rsid w:val="00EB39D3"/>
    <w:rsid w:val="00F019BC"/>
    <w:rsid w:val="00F03D1D"/>
    <w:rsid w:val="00F4088D"/>
    <w:rsid w:val="00F44AC4"/>
    <w:rsid w:val="00F61FE0"/>
    <w:rsid w:val="00F85D85"/>
    <w:rsid w:val="00FA0964"/>
    <w:rsid w:val="00FB2D0D"/>
    <w:rsid w:val="00FE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57B59-1D4B-4162-9F13-B61E3A66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0192"/>
    <w:rPr>
      <w:color w:val="0000FF"/>
      <w:u w:val="single"/>
    </w:rPr>
  </w:style>
  <w:style w:type="paragraph" w:styleId="NormalWeb">
    <w:name w:val="Normal (Web)"/>
    <w:basedOn w:val="Normal"/>
    <w:uiPriority w:val="99"/>
    <w:semiHidden/>
    <w:unhideWhenUsed/>
    <w:rsid w:val="00D201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02094">
      <w:bodyDiv w:val="1"/>
      <w:marLeft w:val="0"/>
      <w:marRight w:val="0"/>
      <w:marTop w:val="0"/>
      <w:marBottom w:val="0"/>
      <w:divBdr>
        <w:top w:val="none" w:sz="0" w:space="0" w:color="auto"/>
        <w:left w:val="none" w:sz="0" w:space="0" w:color="auto"/>
        <w:bottom w:val="none" w:sz="0" w:space="0" w:color="auto"/>
        <w:right w:val="none" w:sz="0" w:space="0" w:color="auto"/>
      </w:divBdr>
      <w:divsChild>
        <w:div w:id="871191460">
          <w:marLeft w:val="0"/>
          <w:marRight w:val="0"/>
          <w:marTop w:val="0"/>
          <w:marBottom w:val="0"/>
          <w:divBdr>
            <w:top w:val="none" w:sz="0" w:space="0" w:color="auto"/>
            <w:left w:val="none" w:sz="0" w:space="0" w:color="auto"/>
            <w:bottom w:val="none" w:sz="0" w:space="0" w:color="auto"/>
            <w:right w:val="none" w:sz="0" w:space="0" w:color="auto"/>
          </w:divBdr>
          <w:divsChild>
            <w:div w:id="1540824678">
              <w:marLeft w:val="0"/>
              <w:marRight w:val="0"/>
              <w:marTop w:val="0"/>
              <w:marBottom w:val="0"/>
              <w:divBdr>
                <w:top w:val="none" w:sz="0" w:space="0" w:color="auto"/>
                <w:left w:val="none" w:sz="0" w:space="0" w:color="auto"/>
                <w:bottom w:val="none" w:sz="0" w:space="0" w:color="auto"/>
                <w:right w:val="none" w:sz="0" w:space="0" w:color="auto"/>
              </w:divBdr>
              <w:divsChild>
                <w:div w:id="16162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9011">
      <w:bodyDiv w:val="1"/>
      <w:marLeft w:val="0"/>
      <w:marRight w:val="0"/>
      <w:marTop w:val="0"/>
      <w:marBottom w:val="0"/>
      <w:divBdr>
        <w:top w:val="none" w:sz="0" w:space="0" w:color="auto"/>
        <w:left w:val="none" w:sz="0" w:space="0" w:color="auto"/>
        <w:bottom w:val="none" w:sz="0" w:space="0" w:color="auto"/>
        <w:right w:val="none" w:sz="0" w:space="0" w:color="auto"/>
      </w:divBdr>
      <w:divsChild>
        <w:div w:id="302346641">
          <w:marLeft w:val="0"/>
          <w:marRight w:val="0"/>
          <w:marTop w:val="0"/>
          <w:marBottom w:val="0"/>
          <w:divBdr>
            <w:top w:val="none" w:sz="0" w:space="0" w:color="auto"/>
            <w:left w:val="none" w:sz="0" w:space="0" w:color="auto"/>
            <w:bottom w:val="none" w:sz="0" w:space="0" w:color="auto"/>
            <w:right w:val="none" w:sz="0" w:space="0" w:color="auto"/>
          </w:divBdr>
          <w:divsChild>
            <w:div w:id="875195410">
              <w:marLeft w:val="0"/>
              <w:marRight w:val="0"/>
              <w:marTop w:val="0"/>
              <w:marBottom w:val="0"/>
              <w:divBdr>
                <w:top w:val="none" w:sz="0" w:space="0" w:color="auto"/>
                <w:left w:val="none" w:sz="0" w:space="0" w:color="auto"/>
                <w:bottom w:val="none" w:sz="0" w:space="0" w:color="auto"/>
                <w:right w:val="none" w:sz="0" w:space="0" w:color="auto"/>
              </w:divBdr>
              <w:divsChild>
                <w:div w:id="280116743">
                  <w:marLeft w:val="0"/>
                  <w:marRight w:val="0"/>
                  <w:marTop w:val="0"/>
                  <w:marBottom w:val="0"/>
                  <w:divBdr>
                    <w:top w:val="none" w:sz="0" w:space="0" w:color="auto"/>
                    <w:left w:val="none" w:sz="0" w:space="0" w:color="auto"/>
                    <w:bottom w:val="none" w:sz="0" w:space="0" w:color="auto"/>
                    <w:right w:val="none" w:sz="0" w:space="0" w:color="auto"/>
                  </w:divBdr>
                  <w:divsChild>
                    <w:div w:id="1897156724">
                      <w:marLeft w:val="0"/>
                      <w:marRight w:val="0"/>
                      <w:marTop w:val="0"/>
                      <w:marBottom w:val="0"/>
                      <w:divBdr>
                        <w:top w:val="none" w:sz="0" w:space="0" w:color="auto"/>
                        <w:left w:val="none" w:sz="0" w:space="0" w:color="auto"/>
                        <w:bottom w:val="none" w:sz="0" w:space="0" w:color="auto"/>
                        <w:right w:val="none" w:sz="0" w:space="0" w:color="auto"/>
                      </w:divBdr>
                      <w:divsChild>
                        <w:div w:id="1171943972">
                          <w:marLeft w:val="0"/>
                          <w:marRight w:val="0"/>
                          <w:marTop w:val="0"/>
                          <w:marBottom w:val="0"/>
                          <w:divBdr>
                            <w:top w:val="none" w:sz="0" w:space="0" w:color="auto"/>
                            <w:left w:val="none" w:sz="0" w:space="0" w:color="auto"/>
                            <w:bottom w:val="none" w:sz="0" w:space="0" w:color="auto"/>
                            <w:right w:val="none" w:sz="0" w:space="0" w:color="auto"/>
                          </w:divBdr>
                          <w:divsChild>
                            <w:div w:id="799105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lovis,_New_Mexico" TargetMode="External"/><Relationship Id="rId3" Type="http://schemas.openxmlformats.org/officeDocument/2006/relationships/settings" Target="settings.xml"/><Relationship Id="rId7" Type="http://schemas.openxmlformats.org/officeDocument/2006/relationships/hyperlink" Target="http://en.wikipedia.org/wiki/Clovis_cul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North_America" TargetMode="External"/><Relationship Id="rId5" Type="http://schemas.openxmlformats.org/officeDocument/2006/relationships/hyperlink" Target="http://en.wikipedia.org/wiki/Projectile_poi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Tompkins</dc:creator>
  <cp:lastModifiedBy>Choens, Sharon</cp:lastModifiedBy>
  <cp:revision>3</cp:revision>
  <dcterms:created xsi:type="dcterms:W3CDTF">2015-07-26T21:29:00Z</dcterms:created>
  <dcterms:modified xsi:type="dcterms:W3CDTF">2015-07-28T21:02:00Z</dcterms:modified>
</cp:coreProperties>
</file>